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B5" w:rsidRPr="00424CB0" w:rsidRDefault="007C78DF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140335</wp:posOffset>
                </wp:positionV>
                <wp:extent cx="3514725" cy="914400"/>
                <wp:effectExtent l="0" t="0" r="1905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9B5" w:rsidRDefault="00EA09B5" w:rsidP="00EA09B5">
                            <w:r>
                              <w:t>Osnovna šola Tržič, Šolska ulica 7, 4290 Tržič</w:t>
                            </w:r>
                          </w:p>
                          <w:p w:rsidR="00EA09B5" w:rsidRPr="00C815F2" w:rsidRDefault="00EA09B5" w:rsidP="00EA09B5">
                            <w:pPr>
                              <w:rPr>
                                <w:lang w:val="en-GB"/>
                              </w:rPr>
                            </w:pPr>
                            <w:r w:rsidRPr="00C815F2">
                              <w:rPr>
                                <w:lang w:val="en-GB"/>
                              </w:rPr>
                              <w:t>Tel.:</w:t>
                            </w:r>
                            <w:r w:rsidRPr="00C815F2">
                              <w:rPr>
                                <w:lang w:val="en-GB"/>
                              </w:rPr>
                              <w:tab/>
                              <w:t>04 5971-250</w:t>
                            </w:r>
                          </w:p>
                          <w:p w:rsidR="00EA09B5" w:rsidRDefault="00EA09B5" w:rsidP="00EA09B5">
                            <w:pPr>
                              <w:pStyle w:val="Naslov1"/>
                            </w:pPr>
                            <w:r>
                              <w:t>Faks:</w:t>
                            </w:r>
                            <w:r>
                              <w:tab/>
                              <w:t>04 5971-260</w:t>
                            </w:r>
                          </w:p>
                          <w:p w:rsidR="00EA09B5" w:rsidRPr="00C815F2" w:rsidRDefault="00EA09B5" w:rsidP="00EA09B5">
                            <w:pPr>
                              <w:rPr>
                                <w:lang w:val="en-GB"/>
                              </w:rPr>
                            </w:pPr>
                            <w:hyperlink r:id="rId8" w:history="1">
                              <w:r w:rsidRPr="00C815F2">
                                <w:rPr>
                                  <w:rStyle w:val="Hiperpovezava"/>
                                  <w:lang w:val="en-GB"/>
                                </w:rPr>
                                <w:t>http://www.ostrzic.si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6.35pt;margin-top:11.05pt;width:276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M/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" filled="f" stroked="f">
                <v:textbox>
                  <w:txbxContent>
                    <w:p w:rsidR="00EA09B5" w:rsidRDefault="00EA09B5" w:rsidP="00EA09B5">
                      <w:r>
                        <w:t>Osnovna šola Tržič, Šolska ulica 7, 4290 Tržič</w:t>
                      </w:r>
                    </w:p>
                    <w:p w:rsidR="00EA09B5" w:rsidRPr="00C815F2" w:rsidRDefault="00EA09B5" w:rsidP="00EA09B5">
                      <w:pPr>
                        <w:rPr>
                          <w:lang w:val="en-GB"/>
                        </w:rPr>
                      </w:pPr>
                      <w:r w:rsidRPr="00C815F2">
                        <w:rPr>
                          <w:lang w:val="en-GB"/>
                        </w:rPr>
                        <w:t>Tel.:</w:t>
                      </w:r>
                      <w:r w:rsidRPr="00C815F2">
                        <w:rPr>
                          <w:lang w:val="en-GB"/>
                        </w:rPr>
                        <w:tab/>
                        <w:t>04 5971-250</w:t>
                      </w:r>
                    </w:p>
                    <w:p w:rsidR="00EA09B5" w:rsidRDefault="00EA09B5" w:rsidP="00EA09B5">
                      <w:pPr>
                        <w:pStyle w:val="Naslov1"/>
                      </w:pPr>
                      <w:r>
                        <w:t>Faks:</w:t>
                      </w:r>
                      <w:r>
                        <w:tab/>
                        <w:t>04 5971-260</w:t>
                      </w:r>
                    </w:p>
                    <w:p w:rsidR="00EA09B5" w:rsidRPr="00C815F2" w:rsidRDefault="00EA09B5" w:rsidP="00EA09B5">
                      <w:pPr>
                        <w:rPr>
                          <w:lang w:val="en-GB"/>
                        </w:rPr>
                      </w:pPr>
                      <w:hyperlink r:id="rId9" w:history="1">
                        <w:r w:rsidRPr="00C815F2">
                          <w:rPr>
                            <w:rStyle w:val="Hiperpovezava"/>
                            <w:lang w:val="en-GB"/>
                          </w:rPr>
                          <w:t>http://www.ostrzic.si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125095</wp:posOffset>
            </wp:positionV>
            <wp:extent cx="766445" cy="815975"/>
            <wp:effectExtent l="0" t="0" r="0" b="3175"/>
            <wp:wrapTopAndBottom/>
            <wp:docPr id="3" name="Slika 3" descr="s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5401945</wp:posOffset>
            </wp:positionH>
            <wp:positionV relativeFrom="paragraph">
              <wp:posOffset>183515</wp:posOffset>
            </wp:positionV>
            <wp:extent cx="683260" cy="741680"/>
            <wp:effectExtent l="0" t="0" r="2540" b="1270"/>
            <wp:wrapTopAndBottom/>
            <wp:docPr id="2" name="Slika 2" descr="eko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zna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859155</wp:posOffset>
            </wp:positionH>
            <wp:positionV relativeFrom="paragraph">
              <wp:posOffset>554990</wp:posOffset>
            </wp:positionV>
            <wp:extent cx="386715" cy="393065"/>
            <wp:effectExtent l="0" t="0" r="0" b="6985"/>
            <wp:wrapTopAndBottom/>
            <wp:docPr id="5" name="Slika 5" descr="pod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l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834390</wp:posOffset>
            </wp:positionH>
            <wp:positionV relativeFrom="paragraph">
              <wp:posOffset>116840</wp:posOffset>
            </wp:positionV>
            <wp:extent cx="457200" cy="457200"/>
            <wp:effectExtent l="0" t="0" r="0" b="0"/>
            <wp:wrapTopAndBottom/>
            <wp:docPr id="4" name="Slika 4" descr="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9B5" w:rsidRPr="00424CB0"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Tržič, 29</w:t>
      </w:r>
      <w:r w:rsidRPr="00424CB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3</w:t>
      </w:r>
      <w:r w:rsidRPr="00424CB0">
        <w:rPr>
          <w:rFonts w:ascii="Tahoma" w:hAnsi="Tahoma" w:cs="Tahoma"/>
          <w:sz w:val="22"/>
          <w:szCs w:val="22"/>
        </w:rPr>
        <w:t>.20</w:t>
      </w:r>
      <w:r>
        <w:rPr>
          <w:rFonts w:ascii="Tahoma" w:hAnsi="Tahoma" w:cs="Tahoma"/>
          <w:sz w:val="22"/>
          <w:szCs w:val="22"/>
        </w:rPr>
        <w:t>10</w:t>
      </w: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424CB0">
        <w:rPr>
          <w:rFonts w:ascii="Tahoma" w:hAnsi="Tahoma" w:cs="Tahoma"/>
          <w:b/>
          <w:bCs/>
          <w:sz w:val="22"/>
          <w:szCs w:val="22"/>
        </w:rPr>
        <w:t xml:space="preserve">ZAPISNIK </w:t>
      </w:r>
      <w:r>
        <w:rPr>
          <w:rFonts w:ascii="Tahoma" w:hAnsi="Tahoma" w:cs="Tahoma"/>
          <w:b/>
          <w:bCs/>
          <w:sz w:val="22"/>
          <w:szCs w:val="22"/>
        </w:rPr>
        <w:t>2</w:t>
      </w:r>
      <w:r w:rsidRPr="00424CB0">
        <w:rPr>
          <w:rFonts w:ascii="Tahoma" w:hAnsi="Tahoma" w:cs="Tahoma"/>
          <w:b/>
          <w:bCs/>
          <w:sz w:val="22"/>
          <w:szCs w:val="22"/>
        </w:rPr>
        <w:t>. SEJE ŠOLSKEGA SKLADA OŠ TRŽIČ</w:t>
      </w: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 DNE 29</w:t>
      </w:r>
      <w:r w:rsidRPr="00424CB0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>3</w:t>
      </w:r>
      <w:r w:rsidRPr="00424CB0">
        <w:rPr>
          <w:rFonts w:ascii="Tahoma" w:hAnsi="Tahoma" w:cs="Tahoma"/>
          <w:b/>
          <w:bCs/>
          <w:sz w:val="22"/>
          <w:szCs w:val="22"/>
        </w:rPr>
        <w:t>.20</w:t>
      </w:r>
      <w:r>
        <w:rPr>
          <w:rFonts w:ascii="Tahoma" w:hAnsi="Tahoma" w:cs="Tahoma"/>
          <w:b/>
          <w:bCs/>
          <w:sz w:val="22"/>
          <w:szCs w:val="22"/>
        </w:rPr>
        <w:t>10</w:t>
      </w: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z w:val="22"/>
          <w:szCs w:val="22"/>
        </w:rPr>
        <w:t>jo</w:t>
      </w:r>
      <w:r w:rsidRPr="00424CB0">
        <w:rPr>
          <w:rFonts w:ascii="Tahoma" w:hAnsi="Tahoma" w:cs="Tahoma"/>
          <w:sz w:val="22"/>
          <w:szCs w:val="22"/>
        </w:rPr>
        <w:t xml:space="preserve"> smo pričeli ob 18.00</w:t>
      </w:r>
      <w:r>
        <w:rPr>
          <w:rFonts w:ascii="Tahoma" w:hAnsi="Tahoma" w:cs="Tahoma"/>
          <w:sz w:val="22"/>
          <w:szCs w:val="22"/>
        </w:rPr>
        <w:t>.</w:t>
      </w: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  <w:u w:val="single"/>
        </w:rPr>
        <w:t>Prisotni:</w:t>
      </w:r>
      <w:r w:rsidRPr="00424CB0">
        <w:rPr>
          <w:rFonts w:ascii="Tahoma" w:hAnsi="Tahoma" w:cs="Tahoma"/>
          <w:sz w:val="22"/>
          <w:szCs w:val="22"/>
        </w:rPr>
        <w:t xml:space="preserve"> Irena Rožič Šter,</w:t>
      </w:r>
      <w:r w:rsidR="006973B4">
        <w:rPr>
          <w:rFonts w:ascii="Tahoma" w:hAnsi="Tahoma" w:cs="Tahoma"/>
          <w:sz w:val="22"/>
          <w:szCs w:val="22"/>
        </w:rPr>
        <w:t xml:space="preserve"> računovodkinja,</w:t>
      </w:r>
      <w:r w:rsidRPr="00424CB0">
        <w:rPr>
          <w:rFonts w:ascii="Tahoma" w:hAnsi="Tahoma" w:cs="Tahoma"/>
          <w:sz w:val="22"/>
          <w:szCs w:val="22"/>
        </w:rPr>
        <w:t xml:space="preserve"> Lea Torkar,</w:t>
      </w:r>
      <w:r w:rsidR="006973B4">
        <w:rPr>
          <w:rFonts w:ascii="Tahoma" w:hAnsi="Tahoma" w:cs="Tahoma"/>
          <w:sz w:val="22"/>
          <w:szCs w:val="22"/>
        </w:rPr>
        <w:t xml:space="preserve"> svetovalna delavka,</w:t>
      </w:r>
      <w:r w:rsidRPr="00424CB0">
        <w:rPr>
          <w:rFonts w:ascii="Tahoma" w:hAnsi="Tahoma" w:cs="Tahoma"/>
          <w:sz w:val="22"/>
          <w:szCs w:val="22"/>
        </w:rPr>
        <w:t xml:space="preserve"> Irena Žnidarič</w:t>
      </w:r>
      <w:r w:rsidR="006973B4">
        <w:rPr>
          <w:rFonts w:ascii="Tahoma" w:hAnsi="Tahoma" w:cs="Tahoma"/>
          <w:sz w:val="22"/>
          <w:szCs w:val="22"/>
        </w:rPr>
        <w:t>, učiteljica, Silvo Japelj, učitelj,</w:t>
      </w:r>
      <w:r w:rsidRPr="00424CB0">
        <w:rPr>
          <w:rFonts w:ascii="Tahoma" w:hAnsi="Tahoma" w:cs="Tahoma"/>
          <w:sz w:val="22"/>
          <w:szCs w:val="22"/>
        </w:rPr>
        <w:t xml:space="preserve"> vsi iz OŠ TRŽIČ, Natalija Švab, Martina Klemenčič predstavni</w:t>
      </w:r>
      <w:r w:rsidR="006973B4">
        <w:rPr>
          <w:rFonts w:ascii="Tahoma" w:hAnsi="Tahoma" w:cs="Tahoma"/>
          <w:sz w:val="22"/>
          <w:szCs w:val="22"/>
        </w:rPr>
        <w:t>ci</w:t>
      </w:r>
      <w:r w:rsidRPr="00424CB0">
        <w:rPr>
          <w:rFonts w:ascii="Tahoma" w:hAnsi="Tahoma" w:cs="Tahoma"/>
          <w:sz w:val="22"/>
          <w:szCs w:val="22"/>
        </w:rPr>
        <w:t xml:space="preserve"> staršev.</w:t>
      </w:r>
    </w:p>
    <w:p w:rsidR="00EA09B5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:rsidR="00EA09B5" w:rsidRPr="00EA09B5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  <w:u w:val="single"/>
        </w:rPr>
      </w:pPr>
      <w:r w:rsidRPr="00EA09B5">
        <w:rPr>
          <w:rFonts w:ascii="Tahoma" w:hAnsi="Tahoma" w:cs="Tahoma"/>
          <w:sz w:val="22"/>
          <w:szCs w:val="22"/>
          <w:u w:val="single"/>
        </w:rPr>
        <w:t>Opravičeno odsoten:</w:t>
      </w:r>
    </w:p>
    <w:p w:rsidR="00EA09B5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</w:rPr>
        <w:t xml:space="preserve">Stanislav Grum, ravnatelj, </w:t>
      </w:r>
    </w:p>
    <w:p w:rsidR="006973B4" w:rsidRDefault="006973B4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  <w:u w:val="single"/>
        </w:rPr>
      </w:pPr>
    </w:p>
    <w:p w:rsidR="00EA09B5" w:rsidRPr="00EA09B5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  <w:u w:val="single"/>
        </w:rPr>
      </w:pPr>
      <w:r w:rsidRPr="00EA09B5">
        <w:rPr>
          <w:rFonts w:ascii="Tahoma" w:hAnsi="Tahoma" w:cs="Tahoma"/>
          <w:sz w:val="22"/>
          <w:szCs w:val="22"/>
          <w:u w:val="single"/>
        </w:rPr>
        <w:t>Neopravičeno odsotn</w:t>
      </w:r>
      <w:r>
        <w:rPr>
          <w:rFonts w:ascii="Tahoma" w:hAnsi="Tahoma" w:cs="Tahoma"/>
          <w:sz w:val="22"/>
          <w:szCs w:val="22"/>
          <w:u w:val="single"/>
        </w:rPr>
        <w:t>a</w:t>
      </w:r>
      <w:r w:rsidRPr="00EA09B5">
        <w:rPr>
          <w:rFonts w:ascii="Tahoma" w:hAnsi="Tahoma" w:cs="Tahoma"/>
          <w:sz w:val="22"/>
          <w:szCs w:val="22"/>
          <w:u w:val="single"/>
        </w:rPr>
        <w:t>:</w:t>
      </w:r>
    </w:p>
    <w:p w:rsidR="00EA09B5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424CB0">
        <w:rPr>
          <w:rFonts w:ascii="Tahoma" w:hAnsi="Tahoma" w:cs="Tahoma"/>
          <w:sz w:val="22"/>
          <w:szCs w:val="22"/>
        </w:rPr>
        <w:t>Alojzija Lukač</w:t>
      </w:r>
      <w:r>
        <w:rPr>
          <w:rFonts w:ascii="Tahoma" w:hAnsi="Tahoma" w:cs="Tahoma"/>
          <w:sz w:val="22"/>
          <w:szCs w:val="22"/>
        </w:rPr>
        <w:t>,</w:t>
      </w:r>
      <w:r w:rsidRPr="00424CB0">
        <w:rPr>
          <w:rFonts w:ascii="Tahoma" w:hAnsi="Tahoma" w:cs="Tahoma"/>
          <w:sz w:val="22"/>
          <w:szCs w:val="22"/>
        </w:rPr>
        <w:t xml:space="preserve"> Gregor Podrekar</w:t>
      </w:r>
    </w:p>
    <w:p w:rsidR="00EA09B5" w:rsidRPr="00424CB0" w:rsidRDefault="00EA09B5" w:rsidP="00EA09B5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</w:p>
    <w:p w:rsidR="00EA09B5" w:rsidRPr="00EA09B5" w:rsidRDefault="00EA09B5" w:rsidP="00EA09B5">
      <w:pPr>
        <w:pStyle w:val="Glava"/>
        <w:tabs>
          <w:tab w:val="clear" w:pos="4536"/>
          <w:tab w:val="clear" w:pos="9072"/>
        </w:tabs>
        <w:rPr>
          <w:rFonts w:ascii="Tahoma" w:hAnsi="Tahoma" w:cs="Tahoma"/>
          <w:b/>
          <w:sz w:val="22"/>
          <w:szCs w:val="22"/>
        </w:rPr>
      </w:pPr>
      <w:r w:rsidRPr="00EA09B5">
        <w:rPr>
          <w:rFonts w:ascii="Tahoma" w:hAnsi="Tahoma" w:cs="Tahoma"/>
          <w:b/>
          <w:sz w:val="22"/>
          <w:szCs w:val="22"/>
        </w:rPr>
        <w:t>Dnevni red:</w:t>
      </w:r>
    </w:p>
    <w:p w:rsidR="00EA09B5" w:rsidRDefault="00EA09B5" w:rsidP="00EA09B5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Pregled zapisnika 1. seje (predsednica)</w:t>
      </w:r>
    </w:p>
    <w:p w:rsidR="00EA09B5" w:rsidRPr="00424CB0" w:rsidRDefault="00EA09B5" w:rsidP="00EA09B5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Poročilo o opravljenih dejavnostih (Irena Žnidarič in Lea Torkar)</w:t>
      </w:r>
    </w:p>
    <w:p w:rsidR="00EA09B5" w:rsidRDefault="00EA09B5" w:rsidP="00EA09B5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Poročilo o zbranih </w:t>
      </w:r>
      <w:r w:rsidR="006973B4">
        <w:rPr>
          <w:rFonts w:ascii="Tahoma" w:hAnsi="Tahoma" w:cs="Tahoma"/>
          <w:sz w:val="22"/>
          <w:szCs w:val="22"/>
        </w:rPr>
        <w:t xml:space="preserve">finančnih </w:t>
      </w:r>
      <w:r>
        <w:rPr>
          <w:rFonts w:ascii="Tahoma" w:hAnsi="Tahoma" w:cs="Tahoma"/>
          <w:sz w:val="22"/>
          <w:szCs w:val="22"/>
        </w:rPr>
        <w:t>sredstvih (Irena R. Šter)</w:t>
      </w:r>
    </w:p>
    <w:p w:rsidR="00EA09B5" w:rsidRDefault="00EA09B5" w:rsidP="00EA09B5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Obravnavane vloge (Lea Torkar)</w:t>
      </w:r>
    </w:p>
    <w:p w:rsidR="00EA09B5" w:rsidRDefault="00EA09B5" w:rsidP="00EA09B5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Pregled novih vlog </w:t>
      </w:r>
    </w:p>
    <w:p w:rsidR="00EA09B5" w:rsidRDefault="00EA09B5" w:rsidP="00EA09B5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Načrtovanje dela za naprej</w:t>
      </w:r>
    </w:p>
    <w:p w:rsidR="00EA09B5" w:rsidRDefault="00EA09B5" w:rsidP="00EA09B5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Razno</w:t>
      </w:r>
    </w:p>
    <w:p w:rsidR="00EA09B5" w:rsidRPr="00424CB0" w:rsidRDefault="00EA09B5" w:rsidP="00EA09B5">
      <w:pPr>
        <w:jc w:val="both"/>
        <w:rPr>
          <w:rFonts w:ascii="Tahoma" w:eastAsia="Times New Roman" w:hAnsi="Tahoma" w:cs="Tahoma"/>
          <w:sz w:val="22"/>
          <w:szCs w:val="22"/>
          <w:lang w:val="sl-SI" w:eastAsia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424CB0">
        <w:rPr>
          <w:rFonts w:ascii="Tahoma" w:eastAsia="Times New Roman" w:hAnsi="Tahoma" w:cs="Tahoma"/>
          <w:sz w:val="22"/>
          <w:szCs w:val="22"/>
          <w:lang w:val="sl-SI" w:eastAsia="sl-SI"/>
        </w:rPr>
        <w:t xml:space="preserve">Ad 1) </w:t>
      </w: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Gospa predsednica Martina Klemenčič je prebrala zapisnik 1. seje, na katerega ni bilo pripomb.</w:t>
      </w: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Ad 2)</w:t>
      </w: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Lea Torkar in Irena Žnidarič sta predstavili vse do</w:t>
      </w:r>
      <w:r w:rsidR="00A370F8">
        <w:rPr>
          <w:rFonts w:ascii="Tahoma" w:hAnsi="Tahoma" w:cs="Tahoma"/>
          <w:sz w:val="22"/>
          <w:szCs w:val="22"/>
          <w:lang w:val="sl-SI"/>
        </w:rPr>
        <w:t xml:space="preserve"> </w:t>
      </w:r>
      <w:r>
        <w:rPr>
          <w:rFonts w:ascii="Tahoma" w:hAnsi="Tahoma" w:cs="Tahoma"/>
          <w:sz w:val="22"/>
          <w:szCs w:val="22"/>
          <w:lang w:val="sl-SI"/>
        </w:rPr>
        <w:t xml:space="preserve">sedaj opravljene dejavnosti. Šolski sklad ima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>svoj e-mail</w:t>
      </w:r>
      <w:r>
        <w:rPr>
          <w:rFonts w:ascii="Tahoma" w:hAnsi="Tahoma" w:cs="Tahoma"/>
          <w:sz w:val="22"/>
          <w:szCs w:val="22"/>
          <w:lang w:val="sl-SI"/>
        </w:rPr>
        <w:t xml:space="preserve">, ki ga pregleduje Lea Torkar. V decembru je gospod Gregor Podrekar izdelal zelo lepo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>zgibanko za promocijo šolskega sklada</w:t>
      </w:r>
      <w:r>
        <w:rPr>
          <w:rFonts w:ascii="Tahoma" w:hAnsi="Tahoma" w:cs="Tahoma"/>
          <w:sz w:val="22"/>
          <w:szCs w:val="22"/>
          <w:lang w:val="sl-SI"/>
        </w:rPr>
        <w:t>.</w:t>
      </w: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V tem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>času sta bili 2 zbiralni akciji papirja</w:t>
      </w:r>
      <w:r>
        <w:rPr>
          <w:rFonts w:ascii="Tahoma" w:hAnsi="Tahoma" w:cs="Tahoma"/>
          <w:sz w:val="22"/>
          <w:szCs w:val="22"/>
          <w:lang w:val="sl-SI"/>
        </w:rPr>
        <w:t xml:space="preserve"> na centralni šoli in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>ena v Lomu</w:t>
      </w:r>
      <w:r>
        <w:rPr>
          <w:rFonts w:ascii="Tahoma" w:hAnsi="Tahoma" w:cs="Tahoma"/>
          <w:sz w:val="22"/>
          <w:szCs w:val="22"/>
          <w:lang w:val="sl-SI"/>
        </w:rPr>
        <w:t xml:space="preserve">. Decembra je potekal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>novoletni bazar</w:t>
      </w:r>
      <w:r>
        <w:rPr>
          <w:rFonts w:ascii="Tahoma" w:hAnsi="Tahoma" w:cs="Tahoma"/>
          <w:sz w:val="22"/>
          <w:szCs w:val="22"/>
          <w:lang w:val="sl-SI"/>
        </w:rPr>
        <w:t>.</w:t>
      </w: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Gospa Klemenčičeva je zbrala </w:t>
      </w:r>
      <w:r w:rsidRPr="00A370F8">
        <w:rPr>
          <w:rFonts w:ascii="Tahoma" w:hAnsi="Tahoma" w:cs="Tahoma"/>
          <w:sz w:val="22"/>
          <w:szCs w:val="22"/>
          <w:lang w:val="sl-SI"/>
        </w:rPr>
        <w:t xml:space="preserve">precej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>drobnih reklamnih daril</w:t>
      </w:r>
      <w:r>
        <w:rPr>
          <w:rFonts w:ascii="Tahoma" w:hAnsi="Tahoma" w:cs="Tahoma"/>
          <w:sz w:val="22"/>
          <w:szCs w:val="22"/>
          <w:lang w:val="sl-SI"/>
        </w:rPr>
        <w:t>, ki jih hranimo v pisarni šolske pedagoginje za namen srečolova oz. tombole.</w:t>
      </w:r>
      <w:r w:rsidR="006973B4">
        <w:rPr>
          <w:rFonts w:ascii="Tahoma" w:hAnsi="Tahoma" w:cs="Tahoma"/>
          <w:sz w:val="22"/>
          <w:szCs w:val="22"/>
          <w:lang w:val="sl-SI"/>
        </w:rPr>
        <w:t xml:space="preserve"> Nekaj pa smo jih podarili 9. razredom za srečolov, ki so ga organizirali v okviru novoletnega plesa.</w:t>
      </w:r>
    </w:p>
    <w:p w:rsidR="00A370F8" w:rsidRDefault="00A370F8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Ad</w:t>
      </w:r>
      <w:r w:rsidR="00A370F8">
        <w:rPr>
          <w:rFonts w:ascii="Tahoma" w:hAnsi="Tahoma" w:cs="Tahoma"/>
          <w:sz w:val="22"/>
          <w:szCs w:val="22"/>
          <w:lang w:val="sl-SI"/>
        </w:rPr>
        <w:t xml:space="preserve"> </w:t>
      </w:r>
      <w:r>
        <w:rPr>
          <w:rFonts w:ascii="Tahoma" w:hAnsi="Tahoma" w:cs="Tahoma"/>
          <w:sz w:val="22"/>
          <w:szCs w:val="22"/>
          <w:lang w:val="sl-SI"/>
        </w:rPr>
        <w:t>3)</w:t>
      </w:r>
    </w:p>
    <w:p w:rsidR="00EA09B5" w:rsidRDefault="00EA09B5" w:rsidP="00A370F8">
      <w:pPr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Računovodkinja Irena Rožič Šter je predstavila finančno stanje šolskega sklada.</w:t>
      </w:r>
    </w:p>
    <w:p w:rsidR="00EA09B5" w:rsidRPr="00A370F8" w:rsidRDefault="00EA09B5" w:rsidP="00A370F8">
      <w:pPr>
        <w:rPr>
          <w:rFonts w:ascii="Tahoma" w:hAnsi="Tahoma" w:cs="Tahoma"/>
          <w:b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Povedala je, da so bila na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>sklad prenesena donatorska sredstva za namen taborov in šol v naravi v višini 695,64</w:t>
      </w:r>
      <w:r w:rsidR="00A370F8" w:rsidRPr="00A370F8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r w:rsidRPr="00A370F8">
        <w:rPr>
          <w:rFonts w:ascii="Tahoma" w:hAnsi="Tahoma" w:cs="Tahoma"/>
          <w:b/>
          <w:sz w:val="22"/>
          <w:szCs w:val="22"/>
          <w:lang w:val="sl-SI"/>
        </w:rPr>
        <w:t xml:space="preserve">€, na </w:t>
      </w:r>
      <w:r w:rsidR="00A370F8" w:rsidRPr="00A370F8">
        <w:rPr>
          <w:rFonts w:ascii="Tahoma" w:hAnsi="Tahoma" w:cs="Tahoma"/>
          <w:b/>
          <w:sz w:val="22"/>
          <w:szCs w:val="22"/>
          <w:lang w:val="sl-SI"/>
        </w:rPr>
        <w:t>bazarju je bilo zbranih 500 €, v zbiralnih akcijah papirja je bilo zbrano: v Lomu so zbrali 141,35</w:t>
      </w:r>
      <w:r w:rsidR="006973B4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r w:rsidR="00A370F8" w:rsidRPr="00A370F8">
        <w:rPr>
          <w:rFonts w:ascii="Tahoma" w:hAnsi="Tahoma" w:cs="Tahoma"/>
          <w:b/>
          <w:sz w:val="22"/>
          <w:szCs w:val="22"/>
          <w:lang w:val="sl-SI"/>
        </w:rPr>
        <w:t>€, na jesenski akciji 386,10 € in v februarju 135,35 €.</w:t>
      </w:r>
    </w:p>
    <w:p w:rsidR="00A370F8" w:rsidRPr="00A370F8" w:rsidRDefault="00A370F8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A370F8">
        <w:rPr>
          <w:rFonts w:ascii="Tahoma" w:hAnsi="Tahoma" w:cs="Tahoma"/>
          <w:sz w:val="22"/>
          <w:szCs w:val="22"/>
          <w:u w:val="single"/>
          <w:lang w:val="sl-SI"/>
        </w:rPr>
        <w:t>Sklep: Trenutno je na računu šolskega sklada 1790, 79</w:t>
      </w:r>
      <w:r w:rsidR="006973B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r w:rsidRPr="00A370F8">
        <w:rPr>
          <w:rFonts w:ascii="Tahoma" w:hAnsi="Tahoma" w:cs="Tahoma"/>
          <w:sz w:val="22"/>
          <w:szCs w:val="22"/>
          <w:u w:val="single"/>
          <w:lang w:val="sl-SI"/>
        </w:rPr>
        <w:t>€.</w:t>
      </w:r>
    </w:p>
    <w:p w:rsidR="00A370F8" w:rsidRDefault="00A370F8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A370F8" w:rsidRDefault="00A370F8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Ad 4)</w:t>
      </w:r>
    </w:p>
    <w:p w:rsidR="00A370F8" w:rsidRDefault="00A370F8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Šolska pedagoginja je povedala, da je 9.12.2009 prejela vlogo za subvencioniranje zimske šole v naravi na Zelenici, ki je potekala od 15.2. do 19.2.2010. Vlogo je pregledala, bila je popolna in </w:t>
      </w:r>
      <w:r>
        <w:rPr>
          <w:rFonts w:ascii="Tahoma" w:hAnsi="Tahoma" w:cs="Tahoma"/>
          <w:sz w:val="22"/>
          <w:szCs w:val="22"/>
          <w:lang w:val="sl-SI"/>
        </w:rPr>
        <w:lastRenderedPageBreak/>
        <w:t>priložene so bile vse priloge. Učenec je dobil subvencijo za zimsko šolo v naravi v višini 45% polne cene (67,50€).</w:t>
      </w:r>
    </w:p>
    <w:p w:rsidR="00A370F8" w:rsidRDefault="00A370F8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A370F8" w:rsidRPr="006973B4" w:rsidRDefault="00A370F8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6973B4">
        <w:rPr>
          <w:rFonts w:ascii="Tahoma" w:hAnsi="Tahoma" w:cs="Tahoma"/>
          <w:sz w:val="22"/>
          <w:szCs w:val="22"/>
          <w:u w:val="single"/>
          <w:lang w:val="sl-SI"/>
        </w:rPr>
        <w:t>Sklep2: Člani niso imeli pripomb.</w:t>
      </w:r>
    </w:p>
    <w:p w:rsidR="00A370F8" w:rsidRDefault="00A370F8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Ad 5)</w:t>
      </w: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2A57B7" w:rsidRDefault="00A370F8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Nadalje je Lea Torkar prebrala vlogo vzgojiteljice Darje Mikulandra, ki naproša šolski sklad za finančno pomo</w:t>
      </w:r>
      <w:r w:rsidR="002A57B7">
        <w:rPr>
          <w:rFonts w:ascii="Tahoma" w:hAnsi="Tahoma" w:cs="Tahoma"/>
          <w:sz w:val="22"/>
          <w:szCs w:val="22"/>
          <w:lang w:val="sl-SI"/>
        </w:rPr>
        <w:t>č pri financiranju</w:t>
      </w:r>
      <w:r w:rsidR="00124EA5">
        <w:rPr>
          <w:rFonts w:ascii="Tahoma" w:hAnsi="Tahoma" w:cs="Tahoma"/>
          <w:sz w:val="22"/>
          <w:szCs w:val="22"/>
          <w:lang w:val="sl-SI"/>
        </w:rPr>
        <w:t xml:space="preserve"> </w:t>
      </w:r>
      <w:r w:rsidR="002A57B7">
        <w:rPr>
          <w:rFonts w:ascii="Tahoma" w:hAnsi="Tahoma" w:cs="Tahoma"/>
          <w:sz w:val="22"/>
          <w:szCs w:val="22"/>
          <w:lang w:val="sl-SI"/>
        </w:rPr>
        <w:t xml:space="preserve">prevoza z avtobusom v Ljubljano za učence, ki nastopajo v  gledališki skupini in spremljevalce – učence </w:t>
      </w:r>
      <w:smartTag w:uri="urn:schemas-microsoft-com:office:smarttags" w:element="metricconverter">
        <w:smartTagPr>
          <w:attr w:name="ProductID" w:val="2. a"/>
        </w:smartTagPr>
        <w:r w:rsidR="002A57B7">
          <w:rPr>
            <w:rFonts w:ascii="Tahoma" w:hAnsi="Tahoma" w:cs="Tahoma"/>
            <w:sz w:val="22"/>
            <w:szCs w:val="22"/>
            <w:lang w:val="sl-SI"/>
          </w:rPr>
          <w:t>2.</w:t>
        </w:r>
        <w:r w:rsidR="00124EA5">
          <w:rPr>
            <w:rFonts w:ascii="Tahoma" w:hAnsi="Tahoma" w:cs="Tahoma"/>
            <w:sz w:val="22"/>
            <w:szCs w:val="22"/>
            <w:lang w:val="sl-SI"/>
          </w:rPr>
          <w:t xml:space="preserve"> </w:t>
        </w:r>
        <w:r w:rsidR="002A57B7">
          <w:rPr>
            <w:rFonts w:ascii="Tahoma" w:hAnsi="Tahoma" w:cs="Tahoma"/>
            <w:sz w:val="22"/>
            <w:szCs w:val="22"/>
            <w:lang w:val="sl-SI"/>
          </w:rPr>
          <w:t>a</w:t>
        </w:r>
      </w:smartTag>
      <w:r w:rsidR="002A57B7">
        <w:rPr>
          <w:rFonts w:ascii="Tahoma" w:hAnsi="Tahoma" w:cs="Tahoma"/>
          <w:sz w:val="22"/>
          <w:szCs w:val="22"/>
          <w:lang w:val="sl-SI"/>
        </w:rPr>
        <w:t xml:space="preserve"> razreda (vloga v prilogi)</w:t>
      </w:r>
      <w:r w:rsidR="006973B4">
        <w:rPr>
          <w:rFonts w:ascii="Tahoma" w:hAnsi="Tahoma" w:cs="Tahoma"/>
          <w:sz w:val="22"/>
          <w:szCs w:val="22"/>
          <w:lang w:val="sl-SI"/>
        </w:rPr>
        <w:t>.</w:t>
      </w:r>
    </w:p>
    <w:p w:rsidR="002A57B7" w:rsidRDefault="002A57B7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2A57B7" w:rsidRPr="006973B4" w:rsidRDefault="002A57B7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6973B4">
        <w:rPr>
          <w:rFonts w:ascii="Tahoma" w:hAnsi="Tahoma" w:cs="Tahoma"/>
          <w:sz w:val="22"/>
          <w:szCs w:val="22"/>
          <w:u w:val="single"/>
          <w:lang w:val="sl-SI"/>
        </w:rPr>
        <w:t xml:space="preserve">Sklep: Nastopajočim učencem šolski sklad </w:t>
      </w:r>
      <w:r w:rsidR="006973B4">
        <w:rPr>
          <w:rFonts w:ascii="Tahoma" w:hAnsi="Tahoma" w:cs="Tahoma"/>
          <w:sz w:val="22"/>
          <w:szCs w:val="22"/>
          <w:u w:val="single"/>
          <w:lang w:val="sl-SI"/>
        </w:rPr>
        <w:t xml:space="preserve">v celoti </w:t>
      </w:r>
      <w:r w:rsidRPr="006973B4">
        <w:rPr>
          <w:rFonts w:ascii="Tahoma" w:hAnsi="Tahoma" w:cs="Tahoma"/>
          <w:sz w:val="22"/>
          <w:szCs w:val="22"/>
          <w:u w:val="single"/>
          <w:lang w:val="sl-SI"/>
        </w:rPr>
        <w:t xml:space="preserve">financira prevoz v Ljubljano, </w:t>
      </w:r>
      <w:r w:rsidR="00124EA5" w:rsidRPr="006973B4">
        <w:rPr>
          <w:rFonts w:ascii="Tahoma" w:hAnsi="Tahoma" w:cs="Tahoma"/>
          <w:sz w:val="22"/>
          <w:szCs w:val="22"/>
          <w:u w:val="single"/>
          <w:lang w:val="sl-SI"/>
        </w:rPr>
        <w:t xml:space="preserve">učenci </w:t>
      </w:r>
      <w:smartTag w:uri="urn:schemas-microsoft-com:office:smarttags" w:element="metricconverter">
        <w:smartTagPr>
          <w:attr w:name="ProductID" w:val="2. a"/>
        </w:smartTagPr>
        <w:r w:rsidR="00124EA5" w:rsidRPr="006973B4">
          <w:rPr>
            <w:rFonts w:ascii="Tahoma" w:hAnsi="Tahoma" w:cs="Tahoma"/>
            <w:sz w:val="22"/>
            <w:szCs w:val="22"/>
            <w:u w:val="single"/>
            <w:lang w:val="sl-SI"/>
          </w:rPr>
          <w:t>2. a</w:t>
        </w:r>
      </w:smartTag>
      <w:r w:rsidR="00124EA5" w:rsidRPr="006973B4">
        <w:rPr>
          <w:rFonts w:ascii="Tahoma" w:hAnsi="Tahoma" w:cs="Tahoma"/>
          <w:sz w:val="22"/>
          <w:szCs w:val="22"/>
          <w:u w:val="single"/>
          <w:lang w:val="sl-SI"/>
        </w:rPr>
        <w:t>, ki so spremljevalci</w:t>
      </w:r>
      <w:r w:rsidR="006973B4">
        <w:rPr>
          <w:rFonts w:ascii="Tahoma" w:hAnsi="Tahoma" w:cs="Tahoma"/>
          <w:sz w:val="22"/>
          <w:szCs w:val="22"/>
          <w:u w:val="single"/>
          <w:lang w:val="sl-SI"/>
        </w:rPr>
        <w:t>,</w:t>
      </w:r>
      <w:r w:rsidR="00124EA5" w:rsidRPr="006973B4">
        <w:rPr>
          <w:rFonts w:ascii="Tahoma" w:hAnsi="Tahoma" w:cs="Tahoma"/>
          <w:sz w:val="22"/>
          <w:szCs w:val="22"/>
          <w:u w:val="single"/>
          <w:lang w:val="sl-SI"/>
        </w:rPr>
        <w:t xml:space="preserve"> sami plačajo </w:t>
      </w:r>
      <w:r w:rsidR="006973B4">
        <w:rPr>
          <w:rFonts w:ascii="Tahoma" w:hAnsi="Tahoma" w:cs="Tahoma"/>
          <w:sz w:val="22"/>
          <w:szCs w:val="22"/>
          <w:u w:val="single"/>
          <w:lang w:val="sl-SI"/>
        </w:rPr>
        <w:t>polovično ceno</w:t>
      </w:r>
      <w:r w:rsidR="00124EA5" w:rsidRPr="006973B4">
        <w:rPr>
          <w:rFonts w:ascii="Tahoma" w:hAnsi="Tahoma" w:cs="Tahoma"/>
          <w:sz w:val="22"/>
          <w:szCs w:val="22"/>
          <w:u w:val="single"/>
          <w:lang w:val="sl-SI"/>
        </w:rPr>
        <w:t xml:space="preserve"> prevoza.</w:t>
      </w: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Irena Žnidarič je podala dve prošnji za financiranje prijavnin za tekmovanja, in sicer za tekmovanje </w:t>
      </w:r>
      <w:r w:rsidR="006973B4">
        <w:rPr>
          <w:rFonts w:ascii="Tahoma" w:hAnsi="Tahoma" w:cs="Tahoma"/>
          <w:sz w:val="22"/>
          <w:szCs w:val="22"/>
          <w:lang w:val="sl-SI"/>
        </w:rPr>
        <w:t>i</w:t>
      </w:r>
      <w:r>
        <w:rPr>
          <w:rFonts w:ascii="Tahoma" w:hAnsi="Tahoma" w:cs="Tahoma"/>
          <w:sz w:val="22"/>
          <w:szCs w:val="22"/>
          <w:lang w:val="sl-SI"/>
        </w:rPr>
        <w:t xml:space="preserve">iz logike znašajo prijavnine 52 €, za tekmovanja matematični Kenguru pa </w:t>
      </w:r>
      <w:r w:rsidR="006973B4">
        <w:rPr>
          <w:rFonts w:ascii="Tahoma" w:hAnsi="Tahoma" w:cs="Tahoma"/>
          <w:sz w:val="22"/>
          <w:szCs w:val="22"/>
          <w:lang w:val="sl-SI"/>
        </w:rPr>
        <w:t>154,8 €</w:t>
      </w:r>
      <w:r w:rsidR="00F063FA">
        <w:rPr>
          <w:rFonts w:ascii="Tahoma" w:hAnsi="Tahoma" w:cs="Tahoma"/>
          <w:sz w:val="22"/>
          <w:szCs w:val="22"/>
          <w:lang w:val="sl-SI"/>
        </w:rPr>
        <w:t xml:space="preserve"> </w:t>
      </w:r>
      <w:r w:rsidR="006973B4">
        <w:rPr>
          <w:rFonts w:ascii="Tahoma" w:hAnsi="Tahoma" w:cs="Tahoma"/>
          <w:sz w:val="22"/>
          <w:szCs w:val="22"/>
          <w:lang w:val="sl-SI"/>
        </w:rPr>
        <w:t>(</w:t>
      </w:r>
      <w:r w:rsidR="00F063FA">
        <w:rPr>
          <w:rFonts w:ascii="Tahoma" w:hAnsi="Tahoma" w:cs="Tahoma"/>
          <w:sz w:val="22"/>
          <w:szCs w:val="22"/>
          <w:lang w:val="sl-SI"/>
        </w:rPr>
        <w:t>skupaj 207,3 €</w:t>
      </w:r>
      <w:r w:rsidR="006973B4">
        <w:rPr>
          <w:rFonts w:ascii="Tahoma" w:hAnsi="Tahoma" w:cs="Tahoma"/>
          <w:sz w:val="22"/>
          <w:szCs w:val="22"/>
          <w:lang w:val="sl-SI"/>
        </w:rPr>
        <w:t>)</w:t>
      </w:r>
      <w:r w:rsidR="00F063FA">
        <w:rPr>
          <w:rFonts w:ascii="Tahoma" w:hAnsi="Tahoma" w:cs="Tahoma"/>
          <w:sz w:val="22"/>
          <w:szCs w:val="22"/>
          <w:lang w:val="sl-SI"/>
        </w:rPr>
        <w:t>.</w:t>
      </w: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Pr="00124EA5" w:rsidRDefault="00124EA5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124EA5">
        <w:rPr>
          <w:rFonts w:ascii="Tahoma" w:hAnsi="Tahoma" w:cs="Tahoma"/>
          <w:sz w:val="22"/>
          <w:szCs w:val="22"/>
          <w:u w:val="single"/>
          <w:lang w:val="sl-SI"/>
        </w:rPr>
        <w:t>Predlog: Šolski sklad je pripravljen pokriti polovico stroškov prijavnin, za drugo polovico pa predlaga ravnatelju, da se pokrijejo prijavnine iz materialnih stroškov šole.</w:t>
      </w: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Ad 6)</w:t>
      </w: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Načrtovanje dela za naprej:</w:t>
      </w: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Gospa Martina Klemenčič je prebrala predloge prejšnje seje.</w:t>
      </w:r>
    </w:p>
    <w:p w:rsidR="00124EA5" w:rsidRDefault="00124EA5" w:rsidP="00124EA5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predlog: podarim igračo, ki jo ne potrebujem</w:t>
      </w:r>
    </w:p>
    <w:p w:rsidR="00124EA5" w:rsidRPr="006973B4" w:rsidRDefault="00124EA5" w:rsidP="00124EA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6973B4">
        <w:rPr>
          <w:rFonts w:ascii="Tahoma" w:hAnsi="Tahoma" w:cs="Tahoma"/>
          <w:sz w:val="22"/>
          <w:szCs w:val="22"/>
          <w:u w:val="single"/>
          <w:lang w:val="sl-SI"/>
        </w:rPr>
        <w:t>Sklep: Člani šolskega sklada se niso strinjali z izvedbo te akcije.</w:t>
      </w:r>
    </w:p>
    <w:p w:rsidR="00124EA5" w:rsidRDefault="00124EA5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Default="00124EA5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Na prejšnji seji je bil podan predlog, da bi se prispevala simbolična vstopnina za šolske prireditve.</w:t>
      </w:r>
    </w:p>
    <w:p w:rsidR="00124EA5" w:rsidRPr="006973B4" w:rsidRDefault="00124EA5" w:rsidP="00124EA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6973B4">
        <w:rPr>
          <w:rFonts w:ascii="Tahoma" w:hAnsi="Tahoma" w:cs="Tahoma"/>
          <w:sz w:val="22"/>
          <w:szCs w:val="22"/>
          <w:u w:val="single"/>
          <w:lang w:val="sl-SI"/>
        </w:rPr>
        <w:t>Sklep: Člani šolskega sklada ne podpirajo tega predloga, nagibajo se k prostovoljnim prispevkom.</w:t>
      </w:r>
    </w:p>
    <w:p w:rsidR="006973B4" w:rsidRDefault="006973B4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Default="00124EA5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Podan je bil predlog, da bi </w:t>
      </w:r>
      <w:r w:rsidRPr="006973B4">
        <w:rPr>
          <w:rFonts w:ascii="Tahoma" w:hAnsi="Tahoma" w:cs="Tahoma"/>
          <w:b/>
          <w:sz w:val="22"/>
          <w:szCs w:val="22"/>
          <w:lang w:val="sl-SI"/>
        </w:rPr>
        <w:t>v tednu otroka v oktobru 2010 izvedli večjo javno prireditev</w:t>
      </w:r>
      <w:r>
        <w:rPr>
          <w:rFonts w:ascii="Tahoma" w:hAnsi="Tahoma" w:cs="Tahoma"/>
          <w:sz w:val="22"/>
          <w:szCs w:val="22"/>
          <w:lang w:val="sl-SI"/>
        </w:rPr>
        <w:t>, ki bi bila usmerjena v promocijo šolskega sk</w:t>
      </w:r>
      <w:r w:rsidR="006973B4">
        <w:rPr>
          <w:rFonts w:ascii="Tahoma" w:hAnsi="Tahoma" w:cs="Tahoma"/>
          <w:sz w:val="22"/>
          <w:szCs w:val="22"/>
          <w:lang w:val="sl-SI"/>
        </w:rPr>
        <w:t>lada. Prireditev naj bi bila v D</w:t>
      </w:r>
      <w:r>
        <w:rPr>
          <w:rFonts w:ascii="Tahoma" w:hAnsi="Tahoma" w:cs="Tahoma"/>
          <w:sz w:val="22"/>
          <w:szCs w:val="22"/>
          <w:lang w:val="sl-SI"/>
        </w:rPr>
        <w:t xml:space="preserve">vorani tržiških olimpijcev oz. pred njo. </w:t>
      </w:r>
    </w:p>
    <w:p w:rsidR="008A4F92" w:rsidRDefault="008A4F92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Pr="008A4F92" w:rsidRDefault="00124EA5" w:rsidP="00124EA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8A4F92">
        <w:rPr>
          <w:rFonts w:ascii="Tahoma" w:hAnsi="Tahoma" w:cs="Tahoma"/>
          <w:sz w:val="22"/>
          <w:szCs w:val="22"/>
          <w:u w:val="single"/>
          <w:lang w:val="sl-SI"/>
        </w:rPr>
        <w:t>Sklep: Vsi člani smo bili enotni, da potrebujemo tako prireditev za promocijo šolskega sklada. Natančno bomo prireditev načrtovali na naslednji 3. seji, ki bo v začetku junija.</w:t>
      </w:r>
    </w:p>
    <w:p w:rsidR="00124EA5" w:rsidRDefault="00124EA5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124EA5" w:rsidRDefault="00124EA5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>Ad 7)</w:t>
      </w:r>
    </w:p>
    <w:p w:rsidR="00124EA5" w:rsidRPr="008A4F92" w:rsidRDefault="00124EA5" w:rsidP="00124EA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  <w:r w:rsidRPr="008A4F92">
        <w:rPr>
          <w:rFonts w:ascii="Tahoma" w:hAnsi="Tahoma" w:cs="Tahoma"/>
          <w:sz w:val="22"/>
          <w:szCs w:val="22"/>
          <w:u w:val="single"/>
          <w:lang w:val="sl-SI"/>
        </w:rPr>
        <w:t>Sklep: Člani šolskega sklada smo podprli predlog, da se pripravijo prošnje za zbiranje donatorskih sredstev.</w:t>
      </w:r>
    </w:p>
    <w:p w:rsidR="00124EA5" w:rsidRDefault="00124EA5" w:rsidP="00124EA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 xml:space="preserve"> </w:t>
      </w:r>
    </w:p>
    <w:p w:rsidR="00124EA5" w:rsidRDefault="00124EA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424CB0">
        <w:rPr>
          <w:rFonts w:ascii="Tahoma" w:hAnsi="Tahoma" w:cs="Tahoma"/>
          <w:sz w:val="22"/>
          <w:szCs w:val="22"/>
          <w:lang w:val="sl-SI"/>
        </w:rPr>
        <w:t xml:space="preserve">Seja je bila zaključena </w:t>
      </w:r>
      <w:r w:rsidR="00A370F8">
        <w:rPr>
          <w:rFonts w:ascii="Tahoma" w:hAnsi="Tahoma" w:cs="Tahoma"/>
          <w:sz w:val="22"/>
          <w:szCs w:val="22"/>
          <w:lang w:val="sl-SI"/>
        </w:rPr>
        <w:t>ob 19.00 uri</w:t>
      </w:r>
      <w:r w:rsidRPr="00424CB0">
        <w:rPr>
          <w:rFonts w:ascii="Tahoma" w:hAnsi="Tahoma" w:cs="Tahoma"/>
          <w:sz w:val="22"/>
          <w:szCs w:val="22"/>
          <w:lang w:val="sl-SI"/>
        </w:rPr>
        <w:t>.</w:t>
      </w: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b/>
          <w:sz w:val="22"/>
          <w:szCs w:val="22"/>
          <w:lang w:val="sl-SI"/>
        </w:rPr>
      </w:pPr>
      <w:r w:rsidRPr="00424CB0">
        <w:rPr>
          <w:rFonts w:ascii="Tahoma" w:hAnsi="Tahoma" w:cs="Tahoma"/>
          <w:b/>
          <w:sz w:val="22"/>
          <w:szCs w:val="22"/>
          <w:lang w:val="sl-SI"/>
        </w:rPr>
        <w:t>Zapisnik zapisala:</w:t>
      </w:r>
      <w:r w:rsidRPr="00424CB0">
        <w:rPr>
          <w:rFonts w:ascii="Tahoma" w:hAnsi="Tahoma" w:cs="Tahoma"/>
          <w:b/>
          <w:sz w:val="22"/>
          <w:szCs w:val="22"/>
          <w:lang w:val="sl-SI"/>
        </w:rPr>
        <w:tab/>
      </w:r>
      <w:r w:rsidRPr="00424CB0">
        <w:rPr>
          <w:rFonts w:ascii="Tahoma" w:hAnsi="Tahoma" w:cs="Tahoma"/>
          <w:b/>
          <w:sz w:val="22"/>
          <w:szCs w:val="22"/>
          <w:lang w:val="sl-SI"/>
        </w:rPr>
        <w:tab/>
      </w:r>
      <w:r w:rsidRPr="00424CB0">
        <w:rPr>
          <w:rFonts w:ascii="Tahoma" w:hAnsi="Tahoma" w:cs="Tahoma"/>
          <w:b/>
          <w:sz w:val="22"/>
          <w:szCs w:val="22"/>
          <w:lang w:val="sl-SI"/>
        </w:rPr>
        <w:tab/>
      </w:r>
      <w:r w:rsidRPr="00424CB0">
        <w:rPr>
          <w:rFonts w:ascii="Tahoma" w:hAnsi="Tahoma" w:cs="Tahoma"/>
          <w:b/>
          <w:sz w:val="22"/>
          <w:szCs w:val="22"/>
          <w:lang w:val="sl-SI"/>
        </w:rPr>
        <w:tab/>
      </w:r>
      <w:r w:rsidRPr="00424CB0">
        <w:rPr>
          <w:rFonts w:ascii="Tahoma" w:hAnsi="Tahoma" w:cs="Tahoma"/>
          <w:b/>
          <w:sz w:val="22"/>
          <w:szCs w:val="22"/>
          <w:lang w:val="sl-SI"/>
        </w:rPr>
        <w:tab/>
      </w:r>
      <w:r w:rsidRPr="00424CB0">
        <w:rPr>
          <w:rFonts w:ascii="Tahoma" w:hAnsi="Tahoma" w:cs="Tahoma"/>
          <w:b/>
          <w:sz w:val="22"/>
          <w:szCs w:val="22"/>
          <w:lang w:val="sl-SI"/>
        </w:rPr>
        <w:tab/>
        <w:t>Overovitelji zapisnika:</w:t>
      </w: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424CB0">
        <w:rPr>
          <w:rFonts w:ascii="Tahoma" w:hAnsi="Tahoma" w:cs="Tahoma"/>
          <w:sz w:val="22"/>
          <w:szCs w:val="22"/>
          <w:lang w:val="sl-SI"/>
        </w:rPr>
        <w:t>Lea Torkar</w:t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="00A370F8">
        <w:rPr>
          <w:rFonts w:ascii="Tahoma" w:hAnsi="Tahoma" w:cs="Tahoma"/>
          <w:sz w:val="22"/>
          <w:szCs w:val="22"/>
          <w:lang w:val="sl-SI"/>
        </w:rPr>
        <w:t>Irena Žnidarič</w:t>
      </w: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</w:p>
    <w:p w:rsidR="00EA09B5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</w:r>
      <w:r w:rsidRPr="00424CB0">
        <w:rPr>
          <w:rFonts w:ascii="Tahoma" w:hAnsi="Tahoma" w:cs="Tahoma"/>
          <w:sz w:val="22"/>
          <w:szCs w:val="22"/>
          <w:lang w:val="sl-SI"/>
        </w:rPr>
        <w:tab/>
        <w:t>Martina Klemenčič</w:t>
      </w: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  <w:r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sz w:val="22"/>
          <w:szCs w:val="22"/>
          <w:lang w:val="sl-SI"/>
        </w:rPr>
        <w:tab/>
      </w:r>
      <w:r>
        <w:rPr>
          <w:rFonts w:ascii="Tahoma" w:hAnsi="Tahoma" w:cs="Tahoma"/>
          <w:sz w:val="22"/>
          <w:szCs w:val="22"/>
          <w:lang w:val="sl-SI"/>
        </w:rPr>
        <w:tab/>
        <w:t>predsednica</w:t>
      </w: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u w:val="single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Pr="00424CB0" w:rsidRDefault="00EA09B5" w:rsidP="00EA09B5">
      <w:pPr>
        <w:jc w:val="both"/>
        <w:rPr>
          <w:rFonts w:ascii="Tahoma" w:hAnsi="Tahoma" w:cs="Tahoma"/>
          <w:sz w:val="22"/>
          <w:szCs w:val="22"/>
          <w:lang w:val="sl-SI"/>
        </w:rPr>
      </w:pPr>
    </w:p>
    <w:p w:rsidR="00EA09B5" w:rsidRDefault="00EA09B5"/>
    <w:sectPr w:rsidR="00EA09B5">
      <w:pgSz w:w="11908" w:h="16838"/>
      <w:pgMar w:top="993" w:right="1134" w:bottom="35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D7" w:rsidRDefault="00FA43D7">
      <w:r>
        <w:separator/>
      </w:r>
    </w:p>
  </w:endnote>
  <w:endnote w:type="continuationSeparator" w:id="0">
    <w:p w:rsidR="00FA43D7" w:rsidRDefault="00FA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D7" w:rsidRDefault="00FA43D7">
      <w:r>
        <w:separator/>
      </w:r>
    </w:p>
  </w:footnote>
  <w:footnote w:type="continuationSeparator" w:id="0">
    <w:p w:rsidR="00FA43D7" w:rsidRDefault="00FA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F7F"/>
    <w:multiLevelType w:val="hybridMultilevel"/>
    <w:tmpl w:val="AD0060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B445E"/>
    <w:multiLevelType w:val="hybridMultilevel"/>
    <w:tmpl w:val="0A9AE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673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44D83"/>
    <w:multiLevelType w:val="hybridMultilevel"/>
    <w:tmpl w:val="15E2E6FC"/>
    <w:lvl w:ilvl="0" w:tplc="3F529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9B42A2"/>
    <w:multiLevelType w:val="hybridMultilevel"/>
    <w:tmpl w:val="7EBC79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B5"/>
    <w:rsid w:val="00124EA5"/>
    <w:rsid w:val="002A57B7"/>
    <w:rsid w:val="006973B4"/>
    <w:rsid w:val="007C17A7"/>
    <w:rsid w:val="007C2205"/>
    <w:rsid w:val="007C78DF"/>
    <w:rsid w:val="00832802"/>
    <w:rsid w:val="008A4F92"/>
    <w:rsid w:val="008C4842"/>
    <w:rsid w:val="00A370F8"/>
    <w:rsid w:val="00A54A8F"/>
    <w:rsid w:val="00C30997"/>
    <w:rsid w:val="00EA09B5"/>
    <w:rsid w:val="00F063FA"/>
    <w:rsid w:val="00FA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A09B5"/>
    <w:rPr>
      <w:rFonts w:eastAsia="SimSun"/>
      <w:sz w:val="24"/>
      <w:szCs w:val="24"/>
      <w:lang w:val="de-DE" w:eastAsia="zh-CN"/>
    </w:rPr>
  </w:style>
  <w:style w:type="paragraph" w:styleId="Naslov1">
    <w:name w:val="heading 1"/>
    <w:basedOn w:val="Navaden"/>
    <w:next w:val="Navaden"/>
    <w:qFormat/>
    <w:rsid w:val="00EA09B5"/>
    <w:pPr>
      <w:keepNext/>
      <w:outlineLvl w:val="0"/>
    </w:pPr>
    <w:rPr>
      <w:rFonts w:eastAsia="Times New Roman"/>
      <w:szCs w:val="20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EA09B5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sl-SI" w:eastAsia="sl-SI"/>
    </w:rPr>
  </w:style>
  <w:style w:type="character" w:styleId="Hiperpovezava">
    <w:name w:val="Hyperlink"/>
    <w:basedOn w:val="Privzetapisavaodstavka"/>
    <w:rsid w:val="00EA09B5"/>
    <w:rPr>
      <w:color w:val="0000FF"/>
      <w:u w:val="single"/>
    </w:rPr>
  </w:style>
  <w:style w:type="paragraph" w:styleId="Besedilooblaka">
    <w:name w:val="Balloon Text"/>
    <w:basedOn w:val="Navaden"/>
    <w:semiHidden/>
    <w:rsid w:val="008A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A09B5"/>
    <w:rPr>
      <w:rFonts w:eastAsia="SimSun"/>
      <w:sz w:val="24"/>
      <w:szCs w:val="24"/>
      <w:lang w:val="de-DE" w:eastAsia="zh-CN"/>
    </w:rPr>
  </w:style>
  <w:style w:type="paragraph" w:styleId="Naslov1">
    <w:name w:val="heading 1"/>
    <w:basedOn w:val="Navaden"/>
    <w:next w:val="Navaden"/>
    <w:qFormat/>
    <w:rsid w:val="00EA09B5"/>
    <w:pPr>
      <w:keepNext/>
      <w:outlineLvl w:val="0"/>
    </w:pPr>
    <w:rPr>
      <w:rFonts w:eastAsia="Times New Roman"/>
      <w:szCs w:val="20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EA09B5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sl-SI" w:eastAsia="sl-SI"/>
    </w:rPr>
  </w:style>
  <w:style w:type="character" w:styleId="Hiperpovezava">
    <w:name w:val="Hyperlink"/>
    <w:basedOn w:val="Privzetapisavaodstavka"/>
    <w:rsid w:val="00EA09B5"/>
    <w:rPr>
      <w:color w:val="0000FF"/>
      <w:u w:val="single"/>
    </w:rPr>
  </w:style>
  <w:style w:type="paragraph" w:styleId="Besedilooblaka">
    <w:name w:val="Balloon Text"/>
    <w:basedOn w:val="Navaden"/>
    <w:semiHidden/>
    <w:rsid w:val="008A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zic.si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strzic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</vt:lpstr>
    </vt:vector>
  </TitlesOfParts>
  <Company/>
  <LinksUpToDate>false</LinksUpToDate>
  <CharactersWithSpaces>4092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http://www.ostrzic.si/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</dc:title>
  <dc:creator>lea.torkar</dc:creator>
  <cp:lastModifiedBy>Sergie</cp:lastModifiedBy>
  <cp:revision>2</cp:revision>
  <cp:lastPrinted>2010-03-30T09:35:00Z</cp:lastPrinted>
  <dcterms:created xsi:type="dcterms:W3CDTF">2012-06-04T16:47:00Z</dcterms:created>
  <dcterms:modified xsi:type="dcterms:W3CDTF">2012-06-04T16:47:00Z</dcterms:modified>
</cp:coreProperties>
</file>